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11E" w:rsidRDefault="0029311E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29311E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A012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활력징후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기록･수정･조회</w:t>
            </w:r>
            <w:proofErr w:type="spellEnd"/>
          </w:p>
        </w:tc>
      </w:tr>
      <w:tr w:rsidR="0029311E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29311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29311E" w:rsidRDefault="0029311E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29311E" w:rsidRDefault="00A70ED6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29311E" w:rsidRDefault="00A70ED6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29311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29311E" w:rsidRDefault="0029311E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29311E" w:rsidRDefault="0029311E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29311E" w:rsidRDefault="0029311E"/>
        </w:tc>
      </w:tr>
      <w:tr w:rsidR="0029311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29311E" w:rsidRDefault="0029311E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1.3. 임상정보관리</w:t>
            </w:r>
          </w:p>
        </w:tc>
      </w:tr>
      <w:tr w:rsidR="0029311E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29311E" w:rsidRDefault="0029311E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9311E" w:rsidRDefault="00A70ED6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29311E" w:rsidRDefault="00A70ED6">
            <w:pPr>
              <w:pStyle w:val="a8"/>
              <w:snapToGrid w:val="0"/>
              <w:spacing w:after="70" w:line="240" w:lineRule="auto"/>
              <w:ind w:left="357" w:hanging="357"/>
              <w:rPr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r>
              <w:rPr>
                <w:spacing w:val="-2"/>
                <w:sz w:val="20"/>
                <w:szCs w:val="20"/>
              </w:rPr>
              <w:t>환자의 활력징후 정보를 (1)수축기/이완기 혈압, (2)맥박, (3)체온, (4)호흡수로 구분하여 측정 단위와 함께 기록, 수정, 조회할 수 있어야 한다.</w:t>
            </w:r>
          </w:p>
          <w:p w:rsidR="0029311E" w:rsidRDefault="00A70ED6">
            <w:pPr>
              <w:pStyle w:val="a8"/>
              <w:snapToGrid w:val="0"/>
              <w:spacing w:after="70" w:line="240" w:lineRule="auto"/>
              <w:ind w:left="353" w:hanging="3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 활력징후 정보의 측정 단위를 화면에 표시할 수 있어야 한다.</w:t>
            </w:r>
          </w:p>
          <w:p w:rsidR="0029311E" w:rsidRDefault="00A70ED6">
            <w:pPr>
              <w:pStyle w:val="a8"/>
              <w:snapToGrid w:val="0"/>
              <w:spacing w:after="70" w:line="240" w:lineRule="auto"/>
              <w:ind w:left="367" w:hanging="367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 </w:t>
            </w:r>
            <w:r>
              <w:rPr>
                <w:spacing w:val="-1"/>
                <w:sz w:val="20"/>
                <w:szCs w:val="20"/>
              </w:rPr>
              <w:t>활력징후 측정값은 미리 설정해 둔 값의 범위 내에 입력할 수 있어야 한다. 단, 의료기관 정책에 따라 텍스트 값(예: 측정불가 등)이 입력되는 것을 허용한다.</w:t>
            </w:r>
          </w:p>
        </w:tc>
      </w:tr>
      <w:tr w:rsidR="0029311E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29311E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29311E" w:rsidRDefault="00A70ED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29311E" w:rsidRDefault="00A70ED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29311E" w:rsidRDefault="00A70ED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29311E" w:rsidRDefault="00A70ED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29311E" w:rsidRDefault="00A70ED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29311E" w:rsidRDefault="00A70ED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29311E" w:rsidRDefault="00A70ED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29311E" w:rsidTr="00250999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29311E" w:rsidRDefault="0029311E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29311E" w:rsidRDefault="0029311E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29311E" w:rsidRDefault="0029311E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29311E" w:rsidRDefault="00A70ED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29311E" w:rsidRDefault="00A70ED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29311E" w:rsidRDefault="00A70ED6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5A1884" w:rsidTr="00250999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5A1884" w:rsidTr="00250999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F049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E001, E008 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F008, F009, F010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1884" w:rsidRDefault="005A1884" w:rsidP="005A1884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29311E" w:rsidRPr="00250999" w:rsidRDefault="0029311E" w:rsidP="00250999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29311E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9311E" w:rsidRDefault="00A70ED6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29311E" w:rsidRDefault="00A70ED6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임상관찰기록지</w:t>
            </w:r>
          </w:p>
        </w:tc>
      </w:tr>
      <w:tr w:rsidR="0029311E">
        <w:trPr>
          <w:trHeight w:val="9550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증빙자료</w:t>
            </w:r>
          </w:p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29311E" w:rsidRDefault="00A70ED6" w:rsidP="00933855">
            <w:pPr>
              <w:pStyle w:val="a8"/>
              <w:snapToGrid w:val="0"/>
              <w:spacing w:after="70" w:line="240" w:lineRule="auto"/>
              <w:ind w:left="260" w:hanging="260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rPr>
                <w:spacing w:val="-1"/>
                <w:sz w:val="20"/>
                <w:szCs w:val="20"/>
              </w:rPr>
              <w:t xml:space="preserve">환자의 활력징후 정보를 (1)수축기/이완기 혈압, (2)맥박, (3)체온, (4)호흡수로 구분하여 측정 단위와 함께 기록, 수정, 조회할 수 있는지 </w:t>
            </w:r>
            <w:proofErr w:type="spellStart"/>
            <w:r>
              <w:rPr>
                <w:spacing w:val="-1"/>
                <w:sz w:val="20"/>
                <w:szCs w:val="20"/>
              </w:rPr>
              <w:t>확인하시오</w:t>
            </w:r>
            <w:proofErr w:type="spellEnd"/>
            <w:r>
              <w:rPr>
                <w:spacing w:val="-1"/>
                <w:sz w:val="20"/>
                <w:szCs w:val="20"/>
              </w:rPr>
              <w:t>.</w:t>
            </w:r>
          </w:p>
          <w:p w:rsidR="00933855" w:rsidRPr="00933855" w:rsidRDefault="00933855" w:rsidP="00933855">
            <w:pPr>
              <w:pStyle w:val="a8"/>
              <w:snapToGrid w:val="0"/>
              <w:spacing w:after="70" w:line="240" w:lineRule="auto"/>
              <w:ind w:left="260" w:hanging="260"/>
              <w:rPr>
                <w:spacing w:val="-1"/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  </w:t>
            </w:r>
            <w:r w:rsidRPr="00933855">
              <w:rPr>
                <w:rFonts w:hint="eastAsia"/>
                <w:spacing w:val="-1"/>
                <w:sz w:val="20"/>
                <w:szCs w:val="20"/>
              </w:rPr>
              <w:t>- 활력징후 정보를 입력하는 화면을 제출</w:t>
            </w:r>
          </w:p>
          <w:p w:rsidR="00933855" w:rsidRPr="00933855" w:rsidRDefault="00933855" w:rsidP="00933855">
            <w:pPr>
              <w:pStyle w:val="a8"/>
              <w:snapToGrid w:val="0"/>
              <w:spacing w:after="70" w:line="240" w:lineRule="auto"/>
              <w:ind w:left="260" w:hanging="260"/>
              <w:rPr>
                <w:spacing w:val="-1"/>
                <w:sz w:val="20"/>
                <w:szCs w:val="20"/>
              </w:rPr>
            </w:pPr>
            <w:r w:rsidRPr="00933855">
              <w:rPr>
                <w:rFonts w:hint="eastAsia"/>
                <w:spacing w:val="-1"/>
                <w:sz w:val="20"/>
                <w:szCs w:val="20"/>
              </w:rPr>
              <w:t xml:space="preserve">  - 해당 활력징후 정보가 포함된 의무기록 조회 화면을 제출</w:t>
            </w:r>
          </w:p>
          <w:p w:rsidR="0029311E" w:rsidRPr="00933855" w:rsidRDefault="00933855" w:rsidP="00933855">
            <w:pPr>
              <w:pStyle w:val="a8"/>
              <w:snapToGrid w:val="0"/>
              <w:spacing w:after="70" w:line="240" w:lineRule="auto"/>
              <w:ind w:left="260" w:hanging="260"/>
              <w:rPr>
                <w:spacing w:val="-1"/>
                <w:sz w:val="20"/>
                <w:szCs w:val="20"/>
              </w:rPr>
            </w:pPr>
            <w:r w:rsidRPr="00933855">
              <w:rPr>
                <w:rFonts w:hint="eastAsia"/>
                <w:spacing w:val="-1"/>
                <w:sz w:val="20"/>
                <w:szCs w:val="20"/>
              </w:rPr>
              <w:t xml:space="preserve">  - 전자서명 팝업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29311E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60624B" w:rsidRPr="00CE4937" w:rsidRDefault="0060624B" w:rsidP="0060624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60624B" w:rsidRPr="00CE4937" w:rsidRDefault="0060624B" w:rsidP="0060624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29311E" w:rsidRDefault="0060624B" w:rsidP="0060624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29311E" w:rsidRDefault="0029311E">
            <w:pPr>
              <w:rPr>
                <w:sz w:val="2"/>
              </w:rPr>
            </w:pPr>
          </w:p>
          <w:p w:rsidR="0029311E" w:rsidRPr="0041553B" w:rsidRDefault="0029311E" w:rsidP="0041553B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29311E" w:rsidRDefault="00A70ED6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활력징후 측정값은 미리 설정해 둔 값의 범위 내에 입력할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9311E" w:rsidRDefault="00A70ED6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측정 범위를 설정하는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29311E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60624B" w:rsidRPr="00CE4937" w:rsidRDefault="0060624B" w:rsidP="0060624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60624B" w:rsidRPr="00CE4937" w:rsidRDefault="0060624B" w:rsidP="0060624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29311E" w:rsidRDefault="0060624B" w:rsidP="0060624B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29311E" w:rsidRDefault="0029311E">
            <w:pPr>
              <w:rPr>
                <w:sz w:val="2"/>
              </w:rPr>
            </w:pPr>
          </w:p>
          <w:p w:rsidR="0029311E" w:rsidRPr="00250999" w:rsidRDefault="0029311E" w:rsidP="0041553B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29311E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29311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29311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29311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29311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29311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29311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사용인증</w:t>
            </w:r>
          </w:p>
        </w:tc>
      </w:tr>
      <w:tr w:rsidR="0029311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29311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29311E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29311E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29311E" w:rsidRDefault="00A70ED6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29311E" w:rsidRDefault="0029311E">
      <w:pPr>
        <w:rPr>
          <w:sz w:val="2"/>
        </w:rPr>
      </w:pPr>
    </w:p>
    <w:sectPr w:rsidR="002931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3FA" w:rsidRDefault="006743FA">
      <w:r>
        <w:separator/>
      </w:r>
    </w:p>
  </w:endnote>
  <w:endnote w:type="continuationSeparator" w:id="0">
    <w:p w:rsidR="006743FA" w:rsidRDefault="0067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05" w:rsidRDefault="00F7050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05" w:rsidRDefault="00F7050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05" w:rsidRDefault="00F7050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3FA" w:rsidRDefault="006743FA">
      <w:r>
        <w:separator/>
      </w:r>
    </w:p>
  </w:footnote>
  <w:footnote w:type="continuationSeparator" w:id="0">
    <w:p w:rsidR="006743FA" w:rsidRDefault="00674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05" w:rsidRDefault="00F7050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05" w:rsidRDefault="00F70505" w:rsidP="00F70505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29311E" w:rsidRPr="00F70505" w:rsidRDefault="00F70505" w:rsidP="00F70505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0505" w:rsidRDefault="00F7050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64497"/>
    <w:multiLevelType w:val="multilevel"/>
    <w:tmpl w:val="2F0C3F9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2C3AA3"/>
    <w:multiLevelType w:val="multilevel"/>
    <w:tmpl w:val="77E8A11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8044A79"/>
    <w:multiLevelType w:val="multilevel"/>
    <w:tmpl w:val="9596191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11E"/>
    <w:rsid w:val="00250999"/>
    <w:rsid w:val="0029311E"/>
    <w:rsid w:val="0041553B"/>
    <w:rsid w:val="005A1884"/>
    <w:rsid w:val="0060624B"/>
    <w:rsid w:val="00612BCF"/>
    <w:rsid w:val="006743FA"/>
    <w:rsid w:val="00696996"/>
    <w:rsid w:val="007479E8"/>
    <w:rsid w:val="00874995"/>
    <w:rsid w:val="009319E0"/>
    <w:rsid w:val="00933855"/>
    <w:rsid w:val="00A4242D"/>
    <w:rsid w:val="00A70ED6"/>
    <w:rsid w:val="00AC4608"/>
    <w:rsid w:val="00CC3CD7"/>
    <w:rsid w:val="00F10006"/>
    <w:rsid w:val="00F70505"/>
    <w:rsid w:val="00FA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87CA4D"/>
  <w15:docId w15:val="{F4BF7626-B9B6-4FB2-9838-09BC3837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2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2025-01-24T05:39:00Z</dcterms:created>
  <dcterms:modified xsi:type="dcterms:W3CDTF">2025-07-28T01:40:00Z</dcterms:modified>
</cp:coreProperties>
</file>